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0"/>
        </w:rPr>
      </w:pPr>
      <w:r>
        <w:rPr>
          <w:rFonts w:hint="eastAsia" w:ascii="黑体" w:hAnsi="黑体" w:eastAsia="黑体" w:cs="黑体"/>
          <w:sz w:val="40"/>
          <w:szCs w:val="40"/>
          <w:lang w:eastAsia="zh-CN"/>
        </w:rPr>
        <w:t>福建省福州儿童医院</w:t>
      </w:r>
      <w:r>
        <w:rPr>
          <w:rFonts w:hint="eastAsia" w:ascii="黑体" w:hAnsi="黑体" w:eastAsia="黑体" w:cs="黑体"/>
          <w:sz w:val="40"/>
          <w:szCs w:val="40"/>
        </w:rPr>
        <w:t>201</w:t>
      </w:r>
      <w:r>
        <w:rPr>
          <w:rFonts w:hint="eastAsia" w:ascii="黑体" w:hAnsi="黑体" w:eastAsia="黑体" w:cs="黑体"/>
          <w:sz w:val="40"/>
          <w:szCs w:val="40"/>
          <w:lang w:val="en-US" w:eastAsia="zh-CN"/>
        </w:rPr>
        <w:t>9</w:t>
      </w:r>
      <w:r>
        <w:rPr>
          <w:rFonts w:hint="eastAsia" w:ascii="黑体" w:hAnsi="黑体" w:eastAsia="黑体" w:cs="黑体"/>
          <w:sz w:val="40"/>
          <w:szCs w:val="40"/>
        </w:rPr>
        <w:t>年</w:t>
      </w:r>
      <w:r>
        <w:rPr>
          <w:rFonts w:hint="eastAsia" w:ascii="黑体" w:hAnsi="黑体" w:eastAsia="黑体" w:cs="黑体"/>
          <w:sz w:val="40"/>
          <w:szCs w:val="40"/>
          <w:lang w:eastAsia="zh-CN"/>
        </w:rPr>
        <w:t>公开招聘卫生专业技术人员</w:t>
      </w:r>
      <w:r>
        <w:rPr>
          <w:rFonts w:hint="eastAsia" w:ascii="黑体" w:hAnsi="黑体" w:eastAsia="黑体" w:cs="黑体"/>
          <w:sz w:val="40"/>
          <w:szCs w:val="40"/>
        </w:rPr>
        <w:t>拟录用人员</w:t>
      </w:r>
      <w:r>
        <w:rPr>
          <w:rFonts w:hint="eastAsia" w:ascii="黑体" w:hAnsi="黑体" w:eastAsia="黑体" w:cs="黑体"/>
          <w:sz w:val="40"/>
          <w:szCs w:val="40"/>
          <w:lang w:eastAsia="zh-CN"/>
        </w:rPr>
        <w:t>名单（一）</w:t>
      </w:r>
      <w:r>
        <w:rPr>
          <w:rFonts w:hint="eastAsia" w:ascii="黑体" w:hAnsi="黑体" w:eastAsia="黑体" w:cs="黑体"/>
          <w:sz w:val="40"/>
          <w:szCs w:val="40"/>
        </w:rPr>
        <w:t>公示</w:t>
      </w:r>
    </w:p>
    <w:p>
      <w:pPr>
        <w:jc w:val="center"/>
        <w:rPr>
          <w:rFonts w:hint="eastAsia" w:ascii="黑体" w:hAnsi="黑体" w:eastAsia="黑体" w:cs="黑体"/>
          <w:sz w:val="44"/>
          <w:szCs w:val="44"/>
          <w:lang w:val="en-US" w:eastAsia="zh-CN"/>
        </w:rPr>
      </w:pPr>
    </w:p>
    <w:p>
      <w:pPr>
        <w:tabs>
          <w:tab w:val="left" w:pos="3780"/>
        </w:tabs>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根据事业单位公开招聘工作人员相关规定，经</w:t>
      </w:r>
      <w:r>
        <w:rPr>
          <w:rFonts w:hint="eastAsia" w:ascii="仿宋" w:hAnsi="仿宋" w:eastAsia="仿宋" w:cs="仿宋"/>
          <w:sz w:val="32"/>
          <w:szCs w:val="32"/>
          <w:lang w:eastAsia="zh-CN"/>
        </w:rPr>
        <w:t>笔试、</w:t>
      </w:r>
      <w:r>
        <w:rPr>
          <w:rFonts w:hint="eastAsia" w:ascii="仿宋" w:hAnsi="仿宋" w:eastAsia="仿宋" w:cs="仿宋"/>
          <w:sz w:val="32"/>
          <w:szCs w:val="32"/>
        </w:rPr>
        <w:t>面试、体检、考核合格，现将</w:t>
      </w: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年度福建省福州儿童医院公开招聘卫生专业技术人才拟聘用人员名单（一）予以公示</w:t>
      </w:r>
      <w:r>
        <w:rPr>
          <w:rFonts w:hint="eastAsia" w:ascii="仿宋" w:hAnsi="仿宋" w:eastAsia="仿宋" w:cs="仿宋"/>
          <w:sz w:val="32"/>
          <w:szCs w:val="32"/>
        </w:rPr>
        <w:t>。公示时间为201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日至201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20</w:t>
      </w:r>
      <w:bookmarkStart w:id="0" w:name="_GoBack"/>
      <w:bookmarkEnd w:id="0"/>
      <w:r>
        <w:rPr>
          <w:rFonts w:hint="eastAsia" w:ascii="仿宋" w:hAnsi="仿宋" w:eastAsia="仿宋" w:cs="仿宋"/>
          <w:sz w:val="32"/>
          <w:szCs w:val="32"/>
        </w:rPr>
        <w:t>日。公示期间欢迎群众来电、来信、来访反映情况。公示电话：0591--86300271（人力资源部）、0591--86300259（监察室）。</w:t>
      </w:r>
      <w:r>
        <w:rPr>
          <w:rFonts w:hint="eastAsia" w:ascii="仿宋" w:hAnsi="仿宋" w:eastAsia="仿宋" w:cs="仿宋"/>
          <w:sz w:val="32"/>
          <w:szCs w:val="32"/>
          <w:lang w:eastAsia="zh-CN"/>
        </w:rPr>
        <w:t>来信投递：</w:t>
      </w:r>
      <w:r>
        <w:rPr>
          <w:rFonts w:hint="eastAsia" w:ascii="仿宋" w:hAnsi="仿宋" w:eastAsia="仿宋" w:cs="仿宋"/>
          <w:sz w:val="32"/>
          <w:szCs w:val="32"/>
        </w:rPr>
        <w:t>福州市鼓楼区八一七中路145号福建省福州儿童医院人力资源部（邮政编码：350005）；来访来电时间：</w:t>
      </w:r>
      <w:r>
        <w:rPr>
          <w:rFonts w:hint="eastAsia" w:ascii="仿宋" w:hAnsi="仿宋" w:eastAsia="仿宋" w:cs="仿宋"/>
          <w:sz w:val="32"/>
          <w:szCs w:val="32"/>
          <w:lang w:eastAsia="zh-CN"/>
        </w:rPr>
        <w:t>法定</w:t>
      </w:r>
      <w:r>
        <w:rPr>
          <w:rFonts w:hint="eastAsia" w:ascii="仿宋" w:hAnsi="仿宋" w:eastAsia="仿宋" w:cs="仿宋"/>
          <w:sz w:val="32"/>
          <w:szCs w:val="32"/>
        </w:rPr>
        <w:t>工作</w:t>
      </w:r>
      <w:r>
        <w:rPr>
          <w:rFonts w:hint="eastAsia" w:ascii="仿宋" w:hAnsi="仿宋" w:eastAsia="仿宋" w:cs="仿宋"/>
          <w:sz w:val="32"/>
          <w:szCs w:val="32"/>
          <w:lang w:eastAsia="zh-CN"/>
        </w:rPr>
        <w:t>日</w:t>
      </w:r>
      <w:r>
        <w:rPr>
          <w:rFonts w:hint="eastAsia" w:ascii="仿宋" w:hAnsi="仿宋" w:eastAsia="仿宋" w:cs="仿宋"/>
          <w:sz w:val="32"/>
          <w:szCs w:val="32"/>
        </w:rPr>
        <w:t>上午8:00--12:00；下午1</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0；接待处室：福建省福州儿童医院人力资源</w:t>
      </w:r>
      <w:r>
        <w:rPr>
          <w:rFonts w:hint="eastAsia" w:ascii="仿宋" w:hAnsi="仿宋" w:eastAsia="仿宋" w:cs="仿宋"/>
          <w:sz w:val="32"/>
          <w:szCs w:val="32"/>
          <w:lang w:eastAsia="zh-CN"/>
        </w:rPr>
        <w:t>部。</w:t>
      </w:r>
    </w:p>
    <w:tbl>
      <w:tblPr>
        <w:tblStyle w:val="2"/>
        <w:tblpPr w:leftFromText="180" w:rightFromText="180" w:vertAnchor="text" w:horzAnchor="page" w:tblpX="822" w:tblpY="734"/>
        <w:tblOverlap w:val="never"/>
        <w:tblW w:w="10725" w:type="dxa"/>
        <w:tblInd w:w="0" w:type="dxa"/>
        <w:shd w:val="clear" w:color="auto" w:fill="auto"/>
        <w:tblLayout w:type="fixed"/>
        <w:tblCellMar>
          <w:top w:w="0" w:type="dxa"/>
          <w:left w:w="0" w:type="dxa"/>
          <w:bottom w:w="0" w:type="dxa"/>
          <w:right w:w="0" w:type="dxa"/>
        </w:tblCellMar>
      </w:tblPr>
      <w:tblGrid>
        <w:gridCol w:w="688"/>
        <w:gridCol w:w="1018"/>
        <w:gridCol w:w="1275"/>
        <w:gridCol w:w="1004"/>
        <w:gridCol w:w="614"/>
        <w:gridCol w:w="1724"/>
        <w:gridCol w:w="1079"/>
        <w:gridCol w:w="869"/>
        <w:gridCol w:w="824"/>
        <w:gridCol w:w="1630"/>
      </w:tblGrid>
      <w:tr>
        <w:tblPrEx>
          <w:shd w:val="clear" w:color="auto" w:fill="auto"/>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序号</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岗位编码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招聘岗位</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姓 名</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性别</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毕业院校</w:t>
            </w:r>
          </w:p>
        </w:tc>
        <w:tc>
          <w:tcPr>
            <w:tcW w:w="1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所学专业</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学历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学位</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儿内科医师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林祥炜</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儿内科医师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丘华祥</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第一名李基木放弃</w:t>
            </w:r>
          </w:p>
        </w:tc>
      </w:tr>
      <w:tr>
        <w:tblPrEx>
          <w:tblLayout w:type="fixed"/>
          <w:tblCellMar>
            <w:top w:w="0" w:type="dxa"/>
            <w:left w:w="0" w:type="dxa"/>
            <w:bottom w:w="0" w:type="dxa"/>
            <w:right w:w="0" w:type="dxa"/>
          </w:tblCellMar>
        </w:tblPrEx>
        <w:trPr>
          <w:trHeight w:val="5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儿内科医师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朱俊</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第三名肖翔、第四名陈进茅放弃</w:t>
            </w: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儿内科医师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吴庄伟</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第六名章德铭放弃</w:t>
            </w: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儿内科医师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张晓赛</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青岛大学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儿内科医师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陈敏讷</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儿内科医师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高涛</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儿内科医师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高冬燕</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赣南医学院</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新生儿科医师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罗宇翔</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新生儿科医师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吕诗琪</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新生儿科医师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陈欣雨</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第一名杨琳放弃</w:t>
            </w: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儿外科医师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李尚坤</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儿外科医师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陈宇轩</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儿外科医师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江能旺</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儿外科医师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徐雅丽</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儿外科医师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林美丽</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190108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儿外科医师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姚丽雯</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福建中医药大学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190113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张宏玮</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赣南医学院</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麻醉科医师</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杨雪</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福建医科大学</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麻醉学</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学士</w:t>
            </w:r>
          </w:p>
        </w:tc>
        <w:tc>
          <w:tcPr>
            <w:tcW w:w="1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第一名吴丽娟放弃</w:t>
            </w:r>
          </w:p>
        </w:tc>
      </w:tr>
    </w:tbl>
    <w:p>
      <w:pPr>
        <w:jc w:val="left"/>
        <w:rPr>
          <w:rFonts w:hint="eastAsia" w:ascii="仿宋" w:hAnsi="仿宋" w:eastAsia="仿宋" w:cs="仿宋"/>
          <w:sz w:val="32"/>
          <w:szCs w:val="32"/>
          <w:lang w:val="en-US" w:eastAsia="zh-CN"/>
        </w:r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福建省福州儿童医院</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2019年9月11日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61A12"/>
    <w:rsid w:val="2D8E0C75"/>
    <w:rsid w:val="305B7C60"/>
    <w:rsid w:val="5646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2019-09-09T09:08:00Z</dcterms:created>
  <dc:creator>余贺彦</dc:creator>
  <cp:lastModifiedBy>余贺彦</cp:lastModifiedBy>
  <cp:lastPrinted>2019-09-12T03:18:02Z</cp:lastPrinted>
  <dcterms:modified xsi:type="dcterms:W3CDTF">2019-09-12T03:35:23Z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